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E2" w:rsidRDefault="00F40C5D">
      <w:pPr>
        <w:widowControl/>
        <w:spacing w:before="100" w:beforeAutospacing="1" w:after="100" w:afterAutospacing="1"/>
        <w:jc w:val="center"/>
        <w:rPr>
          <w:rFonts w:ascii="黑体" w:eastAsia="黑体" w:hAnsi="黑体" w:cs="黑体"/>
          <w:kern w:val="0"/>
          <w:sz w:val="28"/>
          <w:szCs w:val="28"/>
        </w:rPr>
      </w:pPr>
      <w:bookmarkStart w:id="0" w:name="_Toc527961309"/>
      <w:r>
        <w:rPr>
          <w:rFonts w:ascii="黑体" w:eastAsia="黑体" w:hAnsi="黑体" w:cs="黑体" w:hint="eastAsia"/>
          <w:kern w:val="0"/>
          <w:sz w:val="36"/>
          <w:szCs w:val="36"/>
        </w:rPr>
        <w:t>景德镇市</w:t>
      </w:r>
      <w:r w:rsidR="0004727B">
        <w:rPr>
          <w:rFonts w:ascii="黑体" w:eastAsia="黑体" w:hAnsi="黑体" w:cs="黑体" w:hint="eastAsia"/>
          <w:kern w:val="0"/>
          <w:sz w:val="36"/>
          <w:szCs w:val="36"/>
        </w:rPr>
        <w:t>房屋白蚁防治单位</w:t>
      </w:r>
      <w:r>
        <w:rPr>
          <w:rFonts w:ascii="黑体" w:eastAsia="黑体" w:hAnsi="黑体" w:cs="黑体" w:hint="eastAsia"/>
          <w:kern w:val="0"/>
          <w:sz w:val="36"/>
          <w:szCs w:val="36"/>
        </w:rPr>
        <w:t>信息入库登记</w:t>
      </w:r>
      <w:r w:rsidR="0004727B">
        <w:rPr>
          <w:rFonts w:ascii="黑体" w:eastAsia="黑体" w:hAnsi="黑体" w:cs="黑体" w:hint="eastAsia"/>
          <w:kern w:val="0"/>
          <w:sz w:val="36"/>
          <w:szCs w:val="36"/>
        </w:rPr>
        <w:t>表</w:t>
      </w:r>
      <w:bookmarkEnd w:id="0"/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28"/>
        <w:gridCol w:w="2249"/>
        <w:gridCol w:w="1984"/>
        <w:gridCol w:w="2617"/>
      </w:tblGrid>
      <w:tr w:rsidR="00F52BE2" w:rsidTr="0004727B">
        <w:trPr>
          <w:trHeight w:hRule="exact" w:val="544"/>
          <w:jc w:val="center"/>
        </w:trPr>
        <w:tc>
          <w:tcPr>
            <w:tcW w:w="1702" w:type="dxa"/>
            <w:gridSpan w:val="2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位名称</w:t>
            </w:r>
          </w:p>
        </w:tc>
        <w:tc>
          <w:tcPr>
            <w:tcW w:w="6850" w:type="dxa"/>
            <w:gridSpan w:val="3"/>
          </w:tcPr>
          <w:p w:rsidR="00F52BE2" w:rsidRDefault="00F52BE2">
            <w:pPr>
              <w:widowControl/>
              <w:spacing w:line="30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BE2" w:rsidTr="0004727B">
        <w:trPr>
          <w:trHeight w:hRule="exact" w:val="544"/>
          <w:jc w:val="center"/>
        </w:trPr>
        <w:tc>
          <w:tcPr>
            <w:tcW w:w="1702" w:type="dxa"/>
            <w:gridSpan w:val="2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850" w:type="dxa"/>
            <w:gridSpan w:val="3"/>
          </w:tcPr>
          <w:p w:rsidR="00F52BE2" w:rsidRDefault="00F52BE2">
            <w:pPr>
              <w:widowControl/>
              <w:spacing w:line="30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BE2" w:rsidTr="00F40C5D">
        <w:trPr>
          <w:trHeight w:hRule="exact" w:val="544"/>
          <w:jc w:val="center"/>
        </w:trPr>
        <w:tc>
          <w:tcPr>
            <w:tcW w:w="1702" w:type="dxa"/>
            <w:gridSpan w:val="2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249" w:type="dxa"/>
          </w:tcPr>
          <w:p w:rsidR="00F52BE2" w:rsidRDefault="00F52BE2">
            <w:pPr>
              <w:widowControl/>
              <w:spacing w:line="30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17" w:type="dxa"/>
          </w:tcPr>
          <w:p w:rsidR="00F52BE2" w:rsidRDefault="00F52BE2">
            <w:pPr>
              <w:widowControl/>
              <w:spacing w:line="30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BE2" w:rsidTr="00F40C5D">
        <w:trPr>
          <w:trHeight w:hRule="exact" w:val="544"/>
          <w:jc w:val="center"/>
        </w:trPr>
        <w:tc>
          <w:tcPr>
            <w:tcW w:w="1702" w:type="dxa"/>
            <w:gridSpan w:val="2"/>
            <w:vAlign w:val="center"/>
          </w:tcPr>
          <w:p w:rsidR="00F52BE2" w:rsidRDefault="00F40C5D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业务</w:t>
            </w:r>
            <w:r w:rsidR="0004727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49" w:type="dxa"/>
            <w:vAlign w:val="center"/>
          </w:tcPr>
          <w:p w:rsidR="00F52BE2" w:rsidRDefault="00F52BE2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17" w:type="dxa"/>
            <w:vAlign w:val="center"/>
          </w:tcPr>
          <w:p w:rsidR="00F52BE2" w:rsidRDefault="00F52BE2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BE2" w:rsidTr="00F40C5D">
        <w:trPr>
          <w:trHeight w:hRule="exact" w:val="544"/>
          <w:jc w:val="center"/>
        </w:trPr>
        <w:tc>
          <w:tcPr>
            <w:tcW w:w="1702" w:type="dxa"/>
            <w:gridSpan w:val="2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49" w:type="dxa"/>
            <w:vAlign w:val="center"/>
          </w:tcPr>
          <w:p w:rsidR="00F52BE2" w:rsidRDefault="00F52BE2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617" w:type="dxa"/>
            <w:vAlign w:val="center"/>
          </w:tcPr>
          <w:p w:rsidR="00F52BE2" w:rsidRDefault="00F52BE2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40C5D" w:rsidTr="00F40C5D">
        <w:trPr>
          <w:trHeight w:hRule="exact" w:val="544"/>
          <w:jc w:val="center"/>
        </w:trPr>
        <w:tc>
          <w:tcPr>
            <w:tcW w:w="1702" w:type="dxa"/>
            <w:gridSpan w:val="2"/>
            <w:vAlign w:val="center"/>
          </w:tcPr>
          <w:p w:rsidR="00F40C5D" w:rsidRDefault="00F40C5D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营业执照</w:t>
            </w:r>
          </w:p>
        </w:tc>
        <w:tc>
          <w:tcPr>
            <w:tcW w:w="2249" w:type="dxa"/>
            <w:vAlign w:val="center"/>
          </w:tcPr>
          <w:p w:rsidR="00F40C5D" w:rsidRDefault="00F40C5D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40C5D" w:rsidRDefault="00F40C5D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注册登记机关</w:t>
            </w:r>
          </w:p>
        </w:tc>
        <w:tc>
          <w:tcPr>
            <w:tcW w:w="2617" w:type="dxa"/>
            <w:vAlign w:val="center"/>
          </w:tcPr>
          <w:p w:rsidR="00F40C5D" w:rsidRDefault="00F40C5D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BE2" w:rsidTr="0004727B">
        <w:trPr>
          <w:trHeight w:val="381"/>
          <w:jc w:val="center"/>
        </w:trPr>
        <w:tc>
          <w:tcPr>
            <w:tcW w:w="8552" w:type="dxa"/>
            <w:gridSpan w:val="5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单位概况</w:t>
            </w:r>
          </w:p>
        </w:tc>
      </w:tr>
      <w:tr w:rsidR="00F52BE2" w:rsidTr="00F40C5D">
        <w:trPr>
          <w:trHeight w:val="3405"/>
          <w:jc w:val="center"/>
        </w:trPr>
        <w:tc>
          <w:tcPr>
            <w:tcW w:w="8552" w:type="dxa"/>
            <w:gridSpan w:val="5"/>
          </w:tcPr>
          <w:p w:rsidR="00F52BE2" w:rsidRDefault="0004727B">
            <w:pPr>
              <w:widowControl/>
              <w:spacing w:line="30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（简述基本概况、单位建设、人员配备、硬件设施设备、近三年实施的主要白蚁防治项目及效果、有无重大安全事故</w:t>
            </w:r>
            <w:r w:rsidR="00F40C5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，可另附页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52BE2" w:rsidTr="0004727B">
        <w:trPr>
          <w:trHeight w:val="5267"/>
          <w:jc w:val="center"/>
        </w:trPr>
        <w:tc>
          <w:tcPr>
            <w:tcW w:w="1674" w:type="dxa"/>
            <w:vAlign w:val="center"/>
          </w:tcPr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6878" w:type="dxa"/>
            <w:gridSpan w:val="4"/>
          </w:tcPr>
          <w:p w:rsidR="00F40C5D" w:rsidRDefault="00F40C5D" w:rsidP="00F40C5D">
            <w:pPr>
              <w:widowControl/>
              <w:spacing w:line="360" w:lineRule="auto"/>
              <w:ind w:firstLineChars="200" w:firstLine="560"/>
              <w:jc w:val="left"/>
              <w:rPr>
                <w:rFonts w:ascii="仿宋_GB2312" w:eastAsia="仿宋_GB2312" w:hAnsi="Arial" w:cs="宋体"/>
                <w:color w:val="000000"/>
                <w:kern w:val="0"/>
                <w:sz w:val="28"/>
                <w:szCs w:val="28"/>
              </w:rPr>
            </w:pPr>
            <w:r w:rsidRPr="00F40C5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本单位郑重承诺：自愿申请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登入</w:t>
            </w:r>
            <w:r w:rsidRPr="00F40C5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景德镇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市房屋白蚁防治企业名录库</w:t>
            </w:r>
            <w:r w:rsidRPr="00F40C5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，接受《景德镇市白蚁防治单位信息登记和信用管理办法</w:t>
            </w:r>
            <w:r w:rsidR="00774D9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（试行）</w:t>
            </w:r>
            <w:r w:rsidRPr="00F40C5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》及其配套文件的管理和约束，同意由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城市房屋白蚁防治主管部门</w:t>
            </w:r>
            <w:r w:rsidRPr="00F40C5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进行服务能力评价，及时提供评级所需的相关资料，并保证资料内容真实、准确、有效，否则一切后果由本单位承担。</w:t>
            </w:r>
          </w:p>
          <w:p w:rsidR="00F52BE2" w:rsidRDefault="00F52BE2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F52BE2" w:rsidRDefault="00F52BE2">
            <w:pPr>
              <w:widowControl/>
              <w:spacing w:line="30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F52BE2" w:rsidRDefault="0004727B">
            <w:pPr>
              <w:widowControl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（公章）</w:t>
            </w:r>
          </w:p>
          <w:p w:rsidR="00F52BE2" w:rsidRDefault="0004727B">
            <w:pPr>
              <w:widowControl/>
              <w:spacing w:line="300" w:lineRule="atLeast"/>
              <w:ind w:firstLineChars="1050" w:firstLine="294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:rsidR="00016F8E" w:rsidRDefault="00016F8E" w:rsidP="00016F8E">
      <w:pPr>
        <w:widowControl/>
        <w:spacing w:line="300" w:lineRule="atLeast"/>
        <w:jc w:val="left"/>
        <w:rPr>
          <w:rFonts w:ascii="仿宋_GB2312" w:eastAsia="仿宋_GB2312" w:hAnsi="Arial" w:cs="宋体"/>
          <w:color w:val="000000"/>
          <w:kern w:val="0"/>
          <w:sz w:val="24"/>
          <w:szCs w:val="24"/>
        </w:rPr>
      </w:pPr>
    </w:p>
    <w:sectPr w:rsidR="00016F8E" w:rsidSect="00F52BE2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xMTM0NGQwYjg3NTkyNmE5ZWQwMmVjY2Q4YjBkNjkifQ=="/>
  </w:docVars>
  <w:rsids>
    <w:rsidRoot w:val="00C3461D"/>
    <w:rsid w:val="00016F8E"/>
    <w:rsid w:val="000269BF"/>
    <w:rsid w:val="00032BA5"/>
    <w:rsid w:val="0004727B"/>
    <w:rsid w:val="000E693F"/>
    <w:rsid w:val="00237498"/>
    <w:rsid w:val="003565A6"/>
    <w:rsid w:val="00376E64"/>
    <w:rsid w:val="003B7683"/>
    <w:rsid w:val="0045187B"/>
    <w:rsid w:val="005406AF"/>
    <w:rsid w:val="0055610B"/>
    <w:rsid w:val="00630E06"/>
    <w:rsid w:val="00632FC4"/>
    <w:rsid w:val="006A4283"/>
    <w:rsid w:val="006E54B2"/>
    <w:rsid w:val="00774D9C"/>
    <w:rsid w:val="007A018A"/>
    <w:rsid w:val="007A1AE7"/>
    <w:rsid w:val="007C2435"/>
    <w:rsid w:val="007C7333"/>
    <w:rsid w:val="007E7E00"/>
    <w:rsid w:val="00850FCD"/>
    <w:rsid w:val="008874E4"/>
    <w:rsid w:val="008C62C3"/>
    <w:rsid w:val="00936A8F"/>
    <w:rsid w:val="00994B90"/>
    <w:rsid w:val="00A10877"/>
    <w:rsid w:val="00A11061"/>
    <w:rsid w:val="00A22688"/>
    <w:rsid w:val="00A659A1"/>
    <w:rsid w:val="00B06C14"/>
    <w:rsid w:val="00B4605A"/>
    <w:rsid w:val="00C20D31"/>
    <w:rsid w:val="00C3461D"/>
    <w:rsid w:val="00C86234"/>
    <w:rsid w:val="00DD4CD8"/>
    <w:rsid w:val="00E35706"/>
    <w:rsid w:val="00E65311"/>
    <w:rsid w:val="00F40C5D"/>
    <w:rsid w:val="00F52BE2"/>
    <w:rsid w:val="00FA785F"/>
    <w:rsid w:val="00FC149E"/>
    <w:rsid w:val="0E962843"/>
    <w:rsid w:val="36884C00"/>
    <w:rsid w:val="6EC17D1F"/>
    <w:rsid w:val="76C5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E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2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2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52BE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2B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2023-04-12T01:28:00Z</cp:lastPrinted>
  <dcterms:created xsi:type="dcterms:W3CDTF">2024-09-04T08:53:00Z</dcterms:created>
  <dcterms:modified xsi:type="dcterms:W3CDTF">2024-09-05T01:36:00Z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C61AC84F39AF424796624DE2AB2F7E0F</vt:lpwstr>
  </property>
</Properties>
</file>