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8C1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《景德镇市物业服务企业信用信息管理暂行办法(征求意见稿)》《景德镇市物业服务企业信用信息评价标准(征求意见稿)》</w:t>
      </w:r>
    </w:p>
    <w:p w14:paraId="782902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起草说明</w:t>
      </w:r>
    </w:p>
    <w:p w14:paraId="76FDED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6D2A20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一、起草背景</w:t>
      </w:r>
    </w:p>
    <w:p w14:paraId="77F818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照《中共江西省委关于印发推进党建引领基层治理改革的意见》要求，规范我市物业服务行业发展，促进物业管理质量水平，依据《物业管理条例》《企业信息公示暂行条例》《江西省物业管理条例》和《国务院办公厅关于进一步完善失信约束制度构建诚信建设长效机制的指导意见》，以及住建部等十部门《关于加强和改进住宅物业管理工作的通知》和《江西省物业服务企业信用信息管理暂行办法》等规定根据我市实际，出台《景德镇市物业服务企业信用信息管理暂行办法（征求意见稿）》《景德镇市物业服务企业信用信息评价标准（征求意见稿）》。</w:t>
      </w:r>
    </w:p>
    <w:p w14:paraId="3842E6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lang w:val="en-US" w:eastAsia="zh-CN"/>
        </w:rPr>
        <w:t>起草目的</w:t>
      </w:r>
    </w:p>
    <w:p w14:paraId="7B42B057">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规范物业服务行业发展，促进物业管理质量水平，建立健全物业服务企业信用管理制度。督促指导物业服务企业加强内部管理和自我约束，守法经营，诚信服务，遵守物业管理相关法律法规和政策规定，履行物业服务合同约定，依法依约承担物业管理活动产生的责任，主动接受政府、社会、行业协会和业主的监督。</w:t>
      </w:r>
    </w:p>
    <w:p w14:paraId="2CB838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三、</w:t>
      </w:r>
      <w:r>
        <w:rPr>
          <w:rFonts w:hint="eastAsia" w:ascii="仿宋" w:hAnsi="仿宋" w:eastAsia="仿宋" w:cs="仿宋"/>
          <w:sz w:val="32"/>
          <w:szCs w:val="32"/>
          <w:lang w:val="en-US" w:eastAsia="zh-CN"/>
        </w:rPr>
        <w:t>主要内容</w:t>
      </w:r>
    </w:p>
    <w:p w14:paraId="3D2D8DE7">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（一）景德镇市物业服务企业信用信息管理暂行办法（征求意见稿）：总则、信用信息分类和采集、信用评价、信用评价结果运用、监督管理、附则六大方面。</w:t>
      </w:r>
    </w:p>
    <w:p w14:paraId="5A906584">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（二）景德镇市物业服务企业信用信息评价标准（征求意见稿）：基本信息、日常服务管理评价、良好行为信息、不良行为信息四大方面。</w:t>
      </w:r>
      <w:bookmarkStart w:id="0" w:name="_GoBack"/>
      <w:bookmarkEnd w:id="0"/>
    </w:p>
    <w:p w14:paraId="756BC7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四、</w:t>
      </w:r>
      <w:r>
        <w:rPr>
          <w:rFonts w:hint="eastAsia" w:ascii="仿宋" w:hAnsi="仿宋" w:eastAsia="仿宋" w:cs="仿宋"/>
          <w:sz w:val="32"/>
          <w:szCs w:val="32"/>
          <w:lang w:val="en-US" w:eastAsia="zh-CN"/>
        </w:rPr>
        <w:t>起草过程</w:t>
      </w:r>
    </w:p>
    <w:p w14:paraId="013EB30F">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调研于准备阶段（已完成）：前期我局已各县（市、区）住建局和部分物业服务企业多次开展上级相关文件解读会；并根据已经开展信用信息评价的地市相关文件进行学习比对，为文件起草提供了理论依据和实践参考。</w:t>
      </w:r>
    </w:p>
    <w:p w14:paraId="357487FE">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2、初稿撰写阶段（已完成）：基于前期调研及文件政策学习，再结合我市实际情况，初步拟定了文件草稿。</w:t>
      </w:r>
    </w:p>
    <w:p w14:paraId="03415544">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3、征求意见阶段（已完成）：初稿已向市相关行政主管部门和各县（市、区）住建局、社会群众公开征求意见和建议，根据反馈意见和建议再次修改和完善。</w:t>
      </w:r>
    </w:p>
    <w:p w14:paraId="7648288D">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4、审议与发布阶段（尚未开展）。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7790C"/>
    <w:rsid w:val="41EC284D"/>
    <w:rsid w:val="4307790C"/>
    <w:rsid w:val="45E12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outlineLvl w:val="1"/>
    </w:pPr>
    <w:rPr>
      <w:rFonts w:ascii="Calibri" w:hAnsi="Calibri" w:eastAsia="宋体" w:cs="宋体"/>
      <w:b/>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834</Words>
  <Characters>834</Characters>
  <Lines>0</Lines>
  <Paragraphs>0</Paragraphs>
  <TotalTime>5</TotalTime>
  <ScaleCrop>false</ScaleCrop>
  <LinksUpToDate>false</LinksUpToDate>
  <CharactersWithSpaces>834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2025-02-18T01:57:00Z</dcterms:created>
  <dc:creator>笑笑</dc:creator>
  <cp:lastModifiedBy>德宁</cp:lastModifiedBy>
  <dcterms:modified xsi:type="dcterms:W3CDTF">2025-02-21T08:18:35Z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A0F3D1FCDE3F4D13AD4D3E9AEA284C40_13</vt:lpwstr>
  </property>
  <property fmtid="{D5CDD505-2E9C-101B-9397-08002B2CF9AE}" pid="4" name="KSOTemplateDocerSaveRecord">
    <vt:lpwstr>eyJoZGlkIjoiYTVhZDhjNjEwNGY4OGI5ZWYzYjQ0MjcyODcxYWY2MWYiLCJ1c2VySWQiOiI1ODkzMjA0MjcifQ==</vt:lpwstr>
  </property>
</Properties>
</file>